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94" w:rsidRPr="00DC5562" w:rsidRDefault="00370FE1" w:rsidP="00C61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Circulation Clerk</w:t>
      </w:r>
    </w:p>
    <w:p w:rsidR="007716CD" w:rsidRPr="009351BF" w:rsidRDefault="007716CD" w:rsidP="007716CD">
      <w:p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Reports to:</w:t>
      </w:r>
      <w:r w:rsidRPr="009351BF">
        <w:rPr>
          <w:rFonts w:ascii="Times New Roman" w:hAnsi="Times New Roman" w:cs="Times New Roman"/>
          <w:b/>
          <w:sz w:val="24"/>
          <w:szCs w:val="24"/>
        </w:rPr>
        <w:tab/>
      </w:r>
      <w:r w:rsidR="00370FE1">
        <w:rPr>
          <w:rFonts w:ascii="Times New Roman" w:hAnsi="Times New Roman" w:cs="Times New Roman"/>
          <w:sz w:val="24"/>
          <w:szCs w:val="24"/>
        </w:rPr>
        <w:t>Circulation Manager</w:t>
      </w:r>
    </w:p>
    <w:p w:rsidR="007716CD" w:rsidRPr="009351BF" w:rsidRDefault="007716CD" w:rsidP="007716CD">
      <w:pPr>
        <w:tabs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Job Classification/Status:</w:t>
      </w:r>
      <w:r w:rsidRPr="009351BF">
        <w:rPr>
          <w:rFonts w:ascii="Times New Roman" w:hAnsi="Times New Roman" w:cs="Times New Roman"/>
          <w:sz w:val="24"/>
          <w:szCs w:val="24"/>
        </w:rPr>
        <w:tab/>
      </w:r>
      <w:r w:rsidRPr="009351BF">
        <w:rPr>
          <w:rFonts w:ascii="Times New Roman" w:hAnsi="Times New Roman" w:cs="Times New Roman"/>
          <w:sz w:val="24"/>
          <w:szCs w:val="24"/>
        </w:rPr>
        <w:tab/>
      </w:r>
      <w:r w:rsidR="00370FE1">
        <w:rPr>
          <w:rFonts w:ascii="Times New Roman" w:hAnsi="Times New Roman" w:cs="Times New Roman"/>
          <w:sz w:val="24"/>
          <w:szCs w:val="24"/>
        </w:rPr>
        <w:t>Part-time (20 hours)</w:t>
      </w:r>
      <w:r w:rsidR="00941305" w:rsidRPr="00935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6CD" w:rsidRPr="009351BF" w:rsidRDefault="007716CD" w:rsidP="007716CD">
      <w:p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Salary:</w:t>
      </w:r>
      <w:r w:rsidRPr="009351BF">
        <w:rPr>
          <w:rFonts w:ascii="Times New Roman" w:hAnsi="Times New Roman" w:cs="Times New Roman"/>
          <w:b/>
          <w:sz w:val="24"/>
          <w:szCs w:val="24"/>
        </w:rPr>
        <w:tab/>
      </w:r>
      <w:r w:rsidRPr="009351BF">
        <w:rPr>
          <w:rFonts w:ascii="Times New Roman" w:hAnsi="Times New Roman" w:cs="Times New Roman"/>
          <w:sz w:val="24"/>
          <w:szCs w:val="24"/>
        </w:rPr>
        <w:t>Set by Library Director</w:t>
      </w:r>
    </w:p>
    <w:p w:rsidR="007716CD" w:rsidRPr="009351BF" w:rsidRDefault="007716CD" w:rsidP="007716CD">
      <w:p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Job Description:</w:t>
      </w:r>
    </w:p>
    <w:p w:rsidR="0032788A" w:rsidRPr="0032788A" w:rsidRDefault="0032788A" w:rsidP="00C660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788A">
        <w:rPr>
          <w:rFonts w:ascii="Times New Roman" w:eastAsia="Times New Roman" w:hAnsi="Times New Roman" w:cs="Times New Roman"/>
          <w:sz w:val="24"/>
          <w:szCs w:val="24"/>
        </w:rPr>
        <w:t xml:space="preserve">Provides prompt and friendly service to customers of all ages at the circulation desk, assisting them with a variety of tasks relating to their use of library materials and their attendance at library-sponsored programs.  Works together with other staff to handle the necessary demands </w:t>
      </w:r>
      <w:proofErr w:type="gramStart"/>
      <w:r w:rsidRPr="0032788A">
        <w:rPr>
          <w:rFonts w:ascii="Times New Roman" w:eastAsia="Times New Roman" w:hAnsi="Times New Roman" w:cs="Times New Roman"/>
          <w:sz w:val="24"/>
          <w:szCs w:val="24"/>
        </w:rPr>
        <w:t>to efficiently maintain</w:t>
      </w:r>
      <w:proofErr w:type="gramEnd"/>
      <w:r w:rsidRPr="0032788A">
        <w:rPr>
          <w:rFonts w:ascii="Times New Roman" w:eastAsia="Times New Roman" w:hAnsi="Times New Roman" w:cs="Times New Roman"/>
          <w:sz w:val="24"/>
          <w:szCs w:val="24"/>
        </w:rPr>
        <w:t xml:space="preserve"> the constant flow of items borrowed from and returned to the library. This position requires working scheduled daytime, evening,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32788A">
        <w:rPr>
          <w:rFonts w:ascii="Times New Roman" w:eastAsia="Times New Roman" w:hAnsi="Times New Roman" w:cs="Times New Roman"/>
          <w:sz w:val="24"/>
          <w:szCs w:val="24"/>
        </w:rPr>
        <w:t>Saturday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eastAsia="Times New Roman" w:hAnsi="Times New Roman" w:cs="Times New Roman"/>
          <w:sz w:val="24"/>
          <w:szCs w:val="24"/>
        </w:rPr>
        <w:t xml:space="preserve">hours. </w:t>
      </w:r>
    </w:p>
    <w:p w:rsidR="0032788A" w:rsidRPr="0032788A" w:rsidRDefault="0032788A" w:rsidP="00C660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16CD" w:rsidRPr="009351BF" w:rsidRDefault="007716CD" w:rsidP="00C66021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Responsibilities:</w:t>
      </w:r>
      <w:bookmarkStart w:id="0" w:name="_GoBack"/>
      <w:bookmarkEnd w:id="0"/>
    </w:p>
    <w:p w:rsidR="000C48D4" w:rsidRDefault="000C48D4" w:rsidP="000C48D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Performs</w:t>
      </w:r>
      <w:r w:rsidR="00C66021" w:rsidRPr="000C48D4">
        <w:rPr>
          <w:rFonts w:ascii="Times New Roman" w:hAnsi="Times New Roman" w:cs="Times New Roman"/>
          <w:sz w:val="24"/>
          <w:szCs w:val="24"/>
        </w:rPr>
        <w:t xml:space="preserve"> general desk duties including: answering telephone and directing calls, circulation of library materials</w:t>
      </w:r>
      <w:r w:rsidRPr="000C48D4">
        <w:rPr>
          <w:rFonts w:ascii="Times New Roman" w:hAnsi="Times New Roman" w:cs="Times New Roman"/>
          <w:sz w:val="24"/>
          <w:szCs w:val="24"/>
        </w:rPr>
        <w:t xml:space="preserve"> u</w:t>
      </w:r>
      <w:r w:rsidR="00C66021" w:rsidRPr="000C48D4">
        <w:rPr>
          <w:rFonts w:ascii="Times New Roman" w:hAnsi="Times New Roman" w:cs="Times New Roman"/>
          <w:sz w:val="24"/>
          <w:szCs w:val="24"/>
        </w:rPr>
        <w:t>sing computerized circulation system, inspects and cleans checked in materials, holds processing, processing library card applications, scheduling/confirming meeting room reservations, and other similar responsibilities.</w:t>
      </w:r>
    </w:p>
    <w:p w:rsidR="000C48D4" w:rsidRPr="000C48D4" w:rsidRDefault="000C48D4" w:rsidP="000C48D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Under the direction of the circulation manager: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0C48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aintains the general appearance of the library by straightening the library collection, cleaning and decorating.</w:t>
      </w:r>
      <w:r w:rsidRPr="000C4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8A" w:rsidRPr="000C48D4" w:rsidRDefault="0032788A" w:rsidP="00C66021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Works with patrons to solve account issue</w:t>
      </w:r>
      <w:r w:rsidR="000C48D4" w:rsidRPr="000C48D4">
        <w:rPr>
          <w:rFonts w:ascii="Times New Roman" w:hAnsi="Times New Roman" w:cs="Times New Roman"/>
          <w:sz w:val="24"/>
          <w:szCs w:val="24"/>
        </w:rPr>
        <w:t>s such as overdue materials</w:t>
      </w:r>
      <w:r w:rsidR="00C66021" w:rsidRPr="000C48D4">
        <w:rPr>
          <w:rFonts w:ascii="Times New Roman" w:hAnsi="Times New Roman" w:cs="Times New Roman"/>
          <w:sz w:val="24"/>
          <w:szCs w:val="24"/>
        </w:rPr>
        <w:t xml:space="preserve"> and c</w:t>
      </w:r>
      <w:r w:rsidRPr="000C48D4">
        <w:rPr>
          <w:rFonts w:ascii="Times New Roman" w:hAnsi="Times New Roman" w:cs="Times New Roman"/>
          <w:sz w:val="24"/>
          <w:szCs w:val="24"/>
        </w:rPr>
        <w:t>ollects library fees</w:t>
      </w:r>
      <w:r w:rsidR="00C66021" w:rsidRPr="000C48D4">
        <w:rPr>
          <w:rFonts w:ascii="Times New Roman" w:hAnsi="Times New Roman" w:cs="Times New Roman"/>
          <w:sz w:val="24"/>
          <w:szCs w:val="24"/>
        </w:rPr>
        <w:t>.</w:t>
      </w:r>
    </w:p>
    <w:p w:rsidR="000C48D4" w:rsidRPr="000C48D4" w:rsidRDefault="0032788A" w:rsidP="004D0959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Promotes library programs</w:t>
      </w:r>
      <w:r w:rsidR="00C66021" w:rsidRPr="000C48D4">
        <w:rPr>
          <w:rFonts w:ascii="Times New Roman" w:hAnsi="Times New Roman" w:cs="Times New Roman"/>
          <w:sz w:val="24"/>
          <w:szCs w:val="24"/>
        </w:rPr>
        <w:t xml:space="preserve"> and assist staff with programming preparations. </w:t>
      </w:r>
    </w:p>
    <w:p w:rsidR="0032788A" w:rsidRPr="000C48D4" w:rsidRDefault="00C66021" w:rsidP="004D0959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Provide Reader’s Advisory</w:t>
      </w:r>
      <w:r w:rsidR="000C48D4" w:rsidRPr="000C48D4">
        <w:rPr>
          <w:rFonts w:ascii="Times New Roman" w:hAnsi="Times New Roman" w:cs="Times New Roman"/>
          <w:sz w:val="24"/>
          <w:szCs w:val="24"/>
        </w:rPr>
        <w:t xml:space="preserve"> recommendations to patrons.</w:t>
      </w:r>
    </w:p>
    <w:p w:rsidR="0032788A" w:rsidRPr="000C48D4" w:rsidRDefault="0032788A" w:rsidP="00C66021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Answers directional and procedural questions</w:t>
      </w:r>
      <w:r w:rsidR="00C66021" w:rsidRPr="000C48D4">
        <w:rPr>
          <w:rFonts w:ascii="Times New Roman" w:hAnsi="Times New Roman" w:cs="Times New Roman"/>
          <w:sz w:val="24"/>
          <w:szCs w:val="24"/>
        </w:rPr>
        <w:t>.</w:t>
      </w:r>
    </w:p>
    <w:p w:rsidR="0032788A" w:rsidRPr="000C48D4" w:rsidRDefault="000C48D4" w:rsidP="000C48D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Shelves items and shelf reads the library collection.</w:t>
      </w:r>
      <w:r w:rsidRPr="000C48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</w:p>
    <w:p w:rsidR="0032788A" w:rsidRPr="000C48D4" w:rsidRDefault="0032788A" w:rsidP="00C66021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Operate fax machine, copy machine and other office machines</w:t>
      </w:r>
      <w:r w:rsidR="00C66021" w:rsidRPr="000C48D4">
        <w:rPr>
          <w:rFonts w:ascii="Times New Roman" w:hAnsi="Times New Roman" w:cs="Times New Roman"/>
          <w:sz w:val="24"/>
          <w:szCs w:val="24"/>
        </w:rPr>
        <w:t>.</w:t>
      </w:r>
    </w:p>
    <w:p w:rsidR="0032788A" w:rsidRPr="0032788A" w:rsidRDefault="0032788A" w:rsidP="00C66021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C48D4">
        <w:rPr>
          <w:rFonts w:ascii="Times New Roman" w:hAnsi="Times New Roman" w:cs="Times New Roman"/>
          <w:sz w:val="24"/>
          <w:szCs w:val="24"/>
        </w:rPr>
        <w:t>Perform other recurring tasks as assigned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C42A56" w:rsidRPr="009351BF" w:rsidRDefault="00C42A56" w:rsidP="00C66021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Basic Skills Requirements:</w:t>
      </w:r>
    </w:p>
    <w:p w:rsidR="0032788A" w:rsidRPr="0032788A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Ability to communicate library policies to library customers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Pr="00C66021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6021">
        <w:rPr>
          <w:rFonts w:ascii="Times New Roman" w:hAnsi="Times New Roman" w:cs="Times New Roman"/>
          <w:sz w:val="24"/>
          <w:szCs w:val="24"/>
        </w:rPr>
        <w:t>Ability to alphabetize and place items in correct shelf order</w:t>
      </w:r>
      <w:r w:rsidR="00C66021" w:rsidRPr="00C66021">
        <w:rPr>
          <w:rFonts w:ascii="Times New Roman" w:hAnsi="Times New Roman" w:cs="Times New Roman"/>
          <w:sz w:val="24"/>
          <w:szCs w:val="24"/>
        </w:rPr>
        <w:t xml:space="preserve"> and follow the numerically based Dewey</w:t>
      </w:r>
      <w:r w:rsidRPr="00C66021">
        <w:rPr>
          <w:rFonts w:ascii="Times New Roman" w:hAnsi="Times New Roman" w:cs="Times New Roman"/>
          <w:sz w:val="24"/>
          <w:szCs w:val="24"/>
        </w:rPr>
        <w:t xml:space="preserve"> Decimal System</w:t>
      </w:r>
      <w:r w:rsidR="00C66021" w:rsidRP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Pr="0032788A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Ability to learn and apply money collecting and recording procedures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Pr="0032788A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Must be able to maintain reliable attendance and punctuality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Pr="0032788A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Must be flexible and adapt easily to changing situations and to a varied work schedule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C42A56" w:rsidRDefault="00C42A56" w:rsidP="00C66021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C42A56">
        <w:rPr>
          <w:rFonts w:ascii="Times New Roman" w:hAnsi="Times New Roman" w:cs="Times New Roman"/>
          <w:sz w:val="24"/>
          <w:szCs w:val="24"/>
        </w:rPr>
        <w:t>Employee will regularly perform general physical labor including lifting books, stocking shelves, and unpacking bags, boxes and totes.</w:t>
      </w:r>
    </w:p>
    <w:p w:rsidR="0032788A" w:rsidRPr="0032788A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Must demonstrate c</w:t>
      </w:r>
      <w:r w:rsidRPr="0032788A">
        <w:rPr>
          <w:rFonts w:ascii="Times New Roman" w:hAnsi="Times New Roman" w:cs="Times New Roman"/>
          <w:sz w:val="24"/>
          <w:szCs w:val="24"/>
        </w:rPr>
        <w:t xml:space="preserve">onfidentiality of customers’ personal </w:t>
      </w:r>
      <w:r w:rsidR="00F934D7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32788A">
        <w:rPr>
          <w:rFonts w:ascii="Times New Roman" w:hAnsi="Times New Roman" w:cs="Times New Roman"/>
          <w:sz w:val="24"/>
          <w:szCs w:val="24"/>
        </w:rPr>
        <w:t xml:space="preserve">and circulating </w:t>
      </w:r>
      <w:r w:rsidR="00F934D7">
        <w:rPr>
          <w:rFonts w:ascii="Times New Roman" w:hAnsi="Times New Roman" w:cs="Times New Roman"/>
          <w:sz w:val="24"/>
          <w:szCs w:val="24"/>
        </w:rPr>
        <w:t>records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Default="0032788A" w:rsidP="00C66021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demonstrate o</w:t>
      </w:r>
      <w:r w:rsidRPr="0032788A">
        <w:rPr>
          <w:rFonts w:ascii="Times New Roman" w:hAnsi="Times New Roman" w:cs="Times New Roman"/>
          <w:sz w:val="24"/>
          <w:szCs w:val="24"/>
        </w:rPr>
        <w:t>bjectivity toward and universal treatment of all customers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F934D7" w:rsidRPr="0032788A" w:rsidRDefault="00F934D7" w:rsidP="00F934D7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F934D7">
        <w:rPr>
          <w:rFonts w:ascii="Times New Roman" w:hAnsi="Times New Roman" w:cs="Times New Roman"/>
          <w:sz w:val="24"/>
          <w:szCs w:val="24"/>
        </w:rPr>
        <w:t>Ability to work cooperatively and collaboratively to achieve results.</w:t>
      </w:r>
    </w:p>
    <w:p w:rsidR="007716CD" w:rsidRPr="009351BF" w:rsidRDefault="007716CD" w:rsidP="00C66021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Experience and Education Requirements:</w:t>
      </w:r>
    </w:p>
    <w:p w:rsidR="0032788A" w:rsidRPr="0032788A" w:rsidRDefault="0032788A" w:rsidP="00C66021">
      <w:pPr>
        <w:numPr>
          <w:ilvl w:val="0"/>
          <w:numId w:val="3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High School degree or higher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Pr="009351BF" w:rsidRDefault="0032788A" w:rsidP="00C66021">
      <w:pPr>
        <w:pStyle w:val="ListParagraph"/>
        <w:numPr>
          <w:ilvl w:val="0"/>
          <w:numId w:val="3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sz w:val="24"/>
          <w:szCs w:val="24"/>
        </w:rPr>
        <w:t>Proficiency with Windows-based PC’s, Microsoft Office products, web searching, email, and related products.</w:t>
      </w:r>
    </w:p>
    <w:p w:rsidR="0032788A" w:rsidRPr="0032788A" w:rsidRDefault="00F934D7" w:rsidP="00C66021">
      <w:pPr>
        <w:numPr>
          <w:ilvl w:val="0"/>
          <w:numId w:val="3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788A" w:rsidRPr="0032788A">
        <w:rPr>
          <w:rFonts w:ascii="Times New Roman" w:hAnsi="Times New Roman" w:cs="Times New Roman"/>
          <w:sz w:val="24"/>
          <w:szCs w:val="24"/>
        </w:rPr>
        <w:t>ustomer service experience</w:t>
      </w:r>
      <w:r>
        <w:rPr>
          <w:rFonts w:ascii="Times New Roman" w:hAnsi="Times New Roman" w:cs="Times New Roman"/>
          <w:sz w:val="24"/>
          <w:szCs w:val="24"/>
        </w:rPr>
        <w:t xml:space="preserve"> preferred</w:t>
      </w:r>
      <w:r w:rsidR="00C66021">
        <w:rPr>
          <w:rFonts w:ascii="Times New Roman" w:hAnsi="Times New Roman" w:cs="Times New Roman"/>
          <w:sz w:val="24"/>
          <w:szCs w:val="24"/>
        </w:rPr>
        <w:t>.</w:t>
      </w:r>
      <w:r w:rsidR="0032788A" w:rsidRPr="0032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8A" w:rsidRPr="0032788A" w:rsidRDefault="0032788A" w:rsidP="00C66021">
      <w:pPr>
        <w:numPr>
          <w:ilvl w:val="0"/>
          <w:numId w:val="3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Ability to learn and use the computerized circulation system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32788A" w:rsidRPr="0032788A" w:rsidRDefault="0032788A" w:rsidP="00C66021">
      <w:pPr>
        <w:numPr>
          <w:ilvl w:val="0"/>
          <w:numId w:val="3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Must possess computer and keyboarding </w:t>
      </w:r>
      <w:proofErr w:type="gramStart"/>
      <w:r w:rsidRPr="0032788A">
        <w:rPr>
          <w:rFonts w:ascii="Times New Roman" w:hAnsi="Times New Roman" w:cs="Times New Roman"/>
          <w:sz w:val="24"/>
          <w:szCs w:val="24"/>
        </w:rPr>
        <w:t>skills and be familiar with MS Office Word</w:t>
      </w:r>
      <w:proofErr w:type="gramEnd"/>
      <w:r w:rsidRPr="0032788A">
        <w:rPr>
          <w:rFonts w:ascii="Times New Roman" w:hAnsi="Times New Roman" w:cs="Times New Roman"/>
          <w:sz w:val="24"/>
          <w:szCs w:val="24"/>
        </w:rPr>
        <w:t xml:space="preserve"> and web based email systems</w:t>
      </w:r>
      <w:r w:rsidR="00C66021">
        <w:rPr>
          <w:rFonts w:ascii="Times New Roman" w:hAnsi="Times New Roman" w:cs="Times New Roman"/>
          <w:sz w:val="24"/>
          <w:szCs w:val="24"/>
        </w:rPr>
        <w:t>.</w:t>
      </w:r>
    </w:p>
    <w:p w:rsidR="00A974FB" w:rsidRDefault="00A974FB" w:rsidP="00C66021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</w:p>
    <w:p w:rsidR="007716CD" w:rsidRPr="00AF0738" w:rsidRDefault="007716CD" w:rsidP="00C66021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b/>
          <w:sz w:val="24"/>
          <w:szCs w:val="24"/>
        </w:rPr>
        <w:t>Physical Demands:</w:t>
      </w:r>
      <w:r w:rsidR="00AF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1BF">
        <w:rPr>
          <w:rFonts w:ascii="Times New Roman" w:hAnsi="Times New Roman" w:cs="Times New Roman"/>
          <w:sz w:val="24"/>
          <w:szCs w:val="24"/>
        </w:rPr>
        <w:t xml:space="preserve">The physical demands described here are representative of those that </w:t>
      </w:r>
      <w:proofErr w:type="gramStart"/>
      <w:r w:rsidRPr="009351BF">
        <w:rPr>
          <w:rFonts w:ascii="Times New Roman" w:hAnsi="Times New Roman" w:cs="Times New Roman"/>
          <w:sz w:val="24"/>
          <w:szCs w:val="24"/>
        </w:rPr>
        <w:t>must be met</w:t>
      </w:r>
      <w:proofErr w:type="gramEnd"/>
      <w:r w:rsidRPr="009351BF">
        <w:rPr>
          <w:rFonts w:ascii="Times New Roman" w:hAnsi="Times New Roman" w:cs="Times New Roman"/>
          <w:sz w:val="24"/>
          <w:szCs w:val="24"/>
        </w:rPr>
        <w:t xml:space="preserve"> by an employee to successfully perform the essential functions of this job.  Reasonable accommodations may be made to enable individuals with disabilities to perform the essential functions.</w:t>
      </w:r>
    </w:p>
    <w:p w:rsidR="006D4AE5" w:rsidRDefault="0032788A" w:rsidP="00C6602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Individuals may need to sit or stand for extended periods. Movement throughout the facility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sz w:val="24"/>
          <w:szCs w:val="24"/>
        </w:rPr>
        <w:t>locating/retrieving materials and assisting users. Manual dexterity to manipulate library materials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sz w:val="24"/>
          <w:szCs w:val="24"/>
        </w:rPr>
        <w:t xml:space="preserve">required. Ability to communicate effectively, both orally and in writing. Reaching above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788A">
        <w:rPr>
          <w:rFonts w:ascii="Times New Roman" w:hAnsi="Times New Roman" w:cs="Times New Roman"/>
          <w:sz w:val="24"/>
          <w:szCs w:val="24"/>
        </w:rPr>
        <w:t>houlder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sz w:val="24"/>
          <w:szCs w:val="24"/>
        </w:rPr>
        <w:t xml:space="preserve">heights, below the waist, or lifting as required </w:t>
      </w:r>
      <w:proofErr w:type="gramStart"/>
      <w:r w:rsidRPr="0032788A">
        <w:rPr>
          <w:rFonts w:ascii="Times New Roman" w:hAnsi="Times New Roman" w:cs="Times New Roman"/>
          <w:sz w:val="24"/>
          <w:szCs w:val="24"/>
        </w:rPr>
        <w:t>to file documents or store</w:t>
      </w:r>
      <w:proofErr w:type="gramEnd"/>
      <w:r w:rsidRPr="0032788A">
        <w:rPr>
          <w:rFonts w:ascii="Times New Roman" w:hAnsi="Times New Roman" w:cs="Times New Roman"/>
          <w:sz w:val="24"/>
          <w:szCs w:val="24"/>
        </w:rPr>
        <w:t xml:space="preserve"> materials throughout the </w:t>
      </w:r>
      <w:r w:rsidR="00C66021" w:rsidRPr="0032788A">
        <w:rPr>
          <w:rFonts w:ascii="Times New Roman" w:hAnsi="Times New Roman" w:cs="Times New Roman"/>
          <w:sz w:val="24"/>
          <w:szCs w:val="24"/>
        </w:rPr>
        <w:t>work</w:t>
      </w:r>
      <w:r w:rsidR="00C66021">
        <w:rPr>
          <w:rFonts w:ascii="Times New Roman" w:hAnsi="Times New Roman" w:cs="Times New Roman"/>
          <w:sz w:val="24"/>
          <w:szCs w:val="24"/>
        </w:rPr>
        <w:t>day</w:t>
      </w:r>
      <w:r w:rsidRPr="0032788A">
        <w:rPr>
          <w:rFonts w:ascii="Times New Roman" w:hAnsi="Times New Roman" w:cs="Times New Roman"/>
          <w:sz w:val="24"/>
          <w:szCs w:val="24"/>
        </w:rPr>
        <w:t>. Ability to do repetitive tasks with speed and accuracy. Employee may need to carry, push, pull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sz w:val="24"/>
          <w:szCs w:val="24"/>
        </w:rPr>
        <w:t>lift up to 30 pounds. Proper lifting techniques required. Push and pull fully loaded (50-100 pounds)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sz w:val="24"/>
          <w:szCs w:val="24"/>
        </w:rPr>
        <w:t>carts. Visual acuity sufficient to read primarily typed or printed text in a variety of font sizes and styles.</w:t>
      </w:r>
    </w:p>
    <w:p w:rsidR="00C66021" w:rsidRPr="00C66021" w:rsidRDefault="00C66021" w:rsidP="00C66021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21">
        <w:rPr>
          <w:rFonts w:ascii="Times New Roman" w:hAnsi="Times New Roman" w:cs="Times New Roman"/>
          <w:b/>
          <w:sz w:val="24"/>
          <w:szCs w:val="24"/>
        </w:rPr>
        <w:t xml:space="preserve">The job description is not a contract between the Library and the employee. The Hardin County Public Library is an at-will employer. The job description duties </w:t>
      </w:r>
      <w:proofErr w:type="gramStart"/>
      <w:r w:rsidRPr="00C66021">
        <w:rPr>
          <w:rFonts w:ascii="Times New Roman" w:hAnsi="Times New Roman" w:cs="Times New Roman"/>
          <w:b/>
          <w:sz w:val="24"/>
          <w:szCs w:val="24"/>
        </w:rPr>
        <w:t>may be changed</w:t>
      </w:r>
      <w:proofErr w:type="gramEnd"/>
      <w:r w:rsidRPr="00C66021">
        <w:rPr>
          <w:rFonts w:ascii="Times New Roman" w:hAnsi="Times New Roman" w:cs="Times New Roman"/>
          <w:b/>
          <w:sz w:val="24"/>
          <w:szCs w:val="24"/>
        </w:rPr>
        <w:t xml:space="preserve"> at the discretion of the Library Director and/or the Library may request the employee to perform duties that are not listed on the job description.</w:t>
      </w:r>
    </w:p>
    <w:sectPr w:rsidR="00C66021" w:rsidRPr="00C66021" w:rsidSect="002A288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86" w:rsidRDefault="00971786" w:rsidP="002A2887">
      <w:pPr>
        <w:spacing w:after="0" w:line="240" w:lineRule="auto"/>
      </w:pPr>
      <w:r>
        <w:separator/>
      </w:r>
    </w:p>
  </w:endnote>
  <w:endnote w:type="continuationSeparator" w:id="0">
    <w:p w:rsidR="00971786" w:rsidRDefault="00971786" w:rsidP="002A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86" w:rsidRDefault="00971786" w:rsidP="002A2887">
      <w:pPr>
        <w:spacing w:after="0" w:line="240" w:lineRule="auto"/>
      </w:pPr>
      <w:r>
        <w:separator/>
      </w:r>
    </w:p>
  </w:footnote>
  <w:footnote w:type="continuationSeparator" w:id="0">
    <w:p w:rsidR="00971786" w:rsidRDefault="00971786" w:rsidP="002A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8F4A5DEB311E468199A47A16CC017C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2887" w:rsidRDefault="009351BF" w:rsidP="009351BF">
        <w:pPr>
          <w:pStyle w:val="Header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HARDIN COUNTY PUBLIC LIBRARY</w:t>
        </w:r>
      </w:p>
    </w:sdtContent>
  </w:sdt>
  <w:p w:rsidR="002A2887" w:rsidRDefault="002A2887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C4DF968"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C2EE186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58A3AF2C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93F"/>
    <w:multiLevelType w:val="hybridMultilevel"/>
    <w:tmpl w:val="2018A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E6B"/>
    <w:multiLevelType w:val="hybridMultilevel"/>
    <w:tmpl w:val="42BA4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4FF2"/>
    <w:multiLevelType w:val="hybridMultilevel"/>
    <w:tmpl w:val="7B640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352E6"/>
    <w:multiLevelType w:val="hybridMultilevel"/>
    <w:tmpl w:val="093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92942"/>
    <w:multiLevelType w:val="hybridMultilevel"/>
    <w:tmpl w:val="DBA6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5FDA"/>
    <w:multiLevelType w:val="hybridMultilevel"/>
    <w:tmpl w:val="D5CCA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30"/>
    <w:rsid w:val="000C48D4"/>
    <w:rsid w:val="00110A35"/>
    <w:rsid w:val="0012165F"/>
    <w:rsid w:val="00215899"/>
    <w:rsid w:val="0027583B"/>
    <w:rsid w:val="00282D13"/>
    <w:rsid w:val="002A2887"/>
    <w:rsid w:val="0032788A"/>
    <w:rsid w:val="00342178"/>
    <w:rsid w:val="00370FE1"/>
    <w:rsid w:val="0038010C"/>
    <w:rsid w:val="003B3050"/>
    <w:rsid w:val="004A5ABF"/>
    <w:rsid w:val="004C1E49"/>
    <w:rsid w:val="005158A9"/>
    <w:rsid w:val="00572A83"/>
    <w:rsid w:val="005775EC"/>
    <w:rsid w:val="005B4D19"/>
    <w:rsid w:val="00673AC6"/>
    <w:rsid w:val="006D4AE5"/>
    <w:rsid w:val="007716CD"/>
    <w:rsid w:val="008403C2"/>
    <w:rsid w:val="00844655"/>
    <w:rsid w:val="008639B5"/>
    <w:rsid w:val="00863A33"/>
    <w:rsid w:val="00877992"/>
    <w:rsid w:val="009351BF"/>
    <w:rsid w:val="00941305"/>
    <w:rsid w:val="009556EC"/>
    <w:rsid w:val="00971786"/>
    <w:rsid w:val="009C0086"/>
    <w:rsid w:val="00A73834"/>
    <w:rsid w:val="00A974FB"/>
    <w:rsid w:val="00AD2273"/>
    <w:rsid w:val="00AD3C4E"/>
    <w:rsid w:val="00AF0738"/>
    <w:rsid w:val="00B6082E"/>
    <w:rsid w:val="00B65D24"/>
    <w:rsid w:val="00C42A56"/>
    <w:rsid w:val="00C50467"/>
    <w:rsid w:val="00C61030"/>
    <w:rsid w:val="00C66021"/>
    <w:rsid w:val="00D831F9"/>
    <w:rsid w:val="00D973DA"/>
    <w:rsid w:val="00DC2B6E"/>
    <w:rsid w:val="00DC5562"/>
    <w:rsid w:val="00DF1172"/>
    <w:rsid w:val="00E1753F"/>
    <w:rsid w:val="00E31AE8"/>
    <w:rsid w:val="00EC5E1B"/>
    <w:rsid w:val="00F12AE1"/>
    <w:rsid w:val="00F86294"/>
    <w:rsid w:val="00F934D7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1570"/>
  <w15:docId w15:val="{E6B6785D-FF98-4171-8DB4-01DE9EC2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87"/>
  </w:style>
  <w:style w:type="paragraph" w:styleId="Footer">
    <w:name w:val="footer"/>
    <w:basedOn w:val="Normal"/>
    <w:link w:val="FooterChar"/>
    <w:uiPriority w:val="99"/>
    <w:unhideWhenUsed/>
    <w:rsid w:val="002A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87"/>
  </w:style>
  <w:style w:type="paragraph" w:customStyle="1" w:styleId="3372873BB58A4DED866D2BE34882C06C">
    <w:name w:val="3372873BB58A4DED866D2BE34882C06C"/>
    <w:rsid w:val="002A288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4A5DEB311E468199A47A16CC01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1935-D737-4592-AE66-5A9A39FBCC57}"/>
      </w:docPartPr>
      <w:docPartBody>
        <w:p w:rsidR="00612BB3" w:rsidRDefault="00324C8A" w:rsidP="00324C8A">
          <w:pPr>
            <w:pStyle w:val="8F4A5DEB311E468199A47A16CC017C11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8A"/>
    <w:rsid w:val="00077778"/>
    <w:rsid w:val="002062F1"/>
    <w:rsid w:val="00324C8A"/>
    <w:rsid w:val="00612BB3"/>
    <w:rsid w:val="009378A2"/>
    <w:rsid w:val="00B350AC"/>
    <w:rsid w:val="00B85177"/>
    <w:rsid w:val="00C1563B"/>
    <w:rsid w:val="00C35450"/>
    <w:rsid w:val="00C41598"/>
    <w:rsid w:val="00DB661B"/>
    <w:rsid w:val="00F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4A5DEB311E468199A47A16CC017C11">
    <w:name w:val="8F4A5DEB311E468199A47A16CC017C11"/>
    <w:rsid w:val="00324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HARDIN COUNTY PUBLIC LIBRARY</vt:lpstr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HARDIN COUNTY PUBLIC LIBRARY</dc:title>
  <dc:creator>Exec</dc:creator>
  <cp:lastModifiedBy>Exec</cp:lastModifiedBy>
  <cp:revision>5</cp:revision>
  <cp:lastPrinted>2023-06-30T13:38:00Z</cp:lastPrinted>
  <dcterms:created xsi:type="dcterms:W3CDTF">2025-05-03T15:39:00Z</dcterms:created>
  <dcterms:modified xsi:type="dcterms:W3CDTF">2025-05-03T16:52:00Z</dcterms:modified>
</cp:coreProperties>
</file>